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A3" w:rsidRDefault="00B143A3" w:rsidP="00B143A3">
      <w:pPr>
        <w:pStyle w:val="Heading3"/>
      </w:pPr>
      <w:r>
        <w:t>Chapter 2   WHAT HAPPENED WHEN EXPLORERS DISCOVERED THE NEW WORLD?</w:t>
      </w:r>
    </w:p>
    <w:p w:rsidR="00B143A3" w:rsidRDefault="00B143A3" w:rsidP="00B143A3">
      <w:pPr>
        <w:autoSpaceDE w:val="0"/>
        <w:spacing w:line="260" w:lineRule="atLeast"/>
        <w:rPr>
          <w:b/>
          <w:bCs/>
          <w:sz w:val="22"/>
          <w:szCs w:val="22"/>
        </w:rPr>
      </w:pPr>
    </w:p>
    <w:p w:rsidR="00B143A3" w:rsidRDefault="00B143A3" w:rsidP="00B143A3">
      <w:pPr>
        <w:autoSpaceDE w:val="0"/>
        <w:spacing w:line="260" w:lineRule="atLeast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I. DEFINE VOCABULARY. </w:t>
      </w:r>
      <w:r>
        <w:rPr>
          <w:sz w:val="22"/>
          <w:szCs w:val="22"/>
        </w:rPr>
        <w:t>Give a short definition of each word below as it is used in the textbook.</w:t>
      </w:r>
      <w:r>
        <w:rPr>
          <w:sz w:val="22"/>
          <w:szCs w:val="22"/>
        </w:rPr>
        <w:tab/>
        <w:t xml:space="preserve">  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  <w:lang w:val="en-US"/>
        </w:rPr>
      </w:pP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remuneration</w:t>
      </w:r>
      <w:proofErr w:type="gramEnd"/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ab/>
        <w:t xml:space="preserve">  6. </w:t>
      </w:r>
      <w:proofErr w:type="gramStart"/>
      <w:r>
        <w:rPr>
          <w:sz w:val="22"/>
          <w:szCs w:val="22"/>
        </w:rPr>
        <w:t>stockade</w:t>
      </w:r>
      <w:proofErr w:type="gramEnd"/>
      <w:r>
        <w:rPr>
          <w:sz w:val="22"/>
          <w:szCs w:val="22"/>
        </w:rPr>
        <w:t xml:space="preserve"> _______________________________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</w:p>
    <w:p w:rsidR="00B143A3" w:rsidRDefault="00B143A3" w:rsidP="00B143A3">
      <w:pPr>
        <w:autoSpaceDE w:val="0"/>
        <w:spacing w:line="260" w:lineRule="atLeast"/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compensation</w:t>
      </w:r>
      <w:proofErr w:type="gramEnd"/>
      <w:r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ab/>
        <w:t xml:space="preserve">  7. “Northern Mexico” ______________________  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imperialism</w:t>
      </w:r>
      <w:proofErr w:type="gramEnd"/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ab/>
        <w:t xml:space="preserve">  8. </w:t>
      </w:r>
      <w:proofErr w:type="gramStart"/>
      <w:r>
        <w:rPr>
          <w:sz w:val="22"/>
          <w:szCs w:val="22"/>
        </w:rPr>
        <w:t>allies</w:t>
      </w:r>
      <w:proofErr w:type="gramEnd"/>
      <w:r>
        <w:rPr>
          <w:sz w:val="22"/>
          <w:szCs w:val="22"/>
        </w:rPr>
        <w:t xml:space="preserve"> __________________________________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tributary</w:t>
      </w:r>
      <w:proofErr w:type="gramEnd"/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ab/>
        <w:t xml:space="preserve">  9. </w:t>
      </w:r>
      <w:proofErr w:type="gramStart"/>
      <w:r>
        <w:rPr>
          <w:sz w:val="22"/>
          <w:szCs w:val="22"/>
        </w:rPr>
        <w:t>subsistence</w:t>
      </w:r>
      <w:proofErr w:type="gramEnd"/>
      <w:r>
        <w:rPr>
          <w:sz w:val="22"/>
          <w:szCs w:val="22"/>
        </w:rPr>
        <w:t xml:space="preserve"> _____________________________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</w:p>
    <w:p w:rsidR="00D22B83" w:rsidRDefault="00B143A3" w:rsidP="00B143A3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relinquish</w:t>
      </w:r>
      <w:proofErr w:type="gramEnd"/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ab/>
        <w:t xml:space="preserve">10. </w:t>
      </w:r>
      <w:proofErr w:type="gramStart"/>
      <w:r>
        <w:rPr>
          <w:sz w:val="22"/>
          <w:szCs w:val="22"/>
        </w:rPr>
        <w:t>surveyed</w:t>
      </w:r>
      <w:proofErr w:type="gramEnd"/>
      <w:r>
        <w:rPr>
          <w:sz w:val="22"/>
          <w:szCs w:val="22"/>
        </w:rPr>
        <w:t xml:space="preserve"> _______________________________</w:t>
      </w:r>
    </w:p>
    <w:p w:rsidR="00B143A3" w:rsidRDefault="00B143A3" w:rsidP="00B143A3">
      <w:pPr>
        <w:rPr>
          <w:sz w:val="22"/>
          <w:szCs w:val="22"/>
        </w:rPr>
      </w:pP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MATCHING. </w:t>
      </w:r>
      <w:r>
        <w:rPr>
          <w:sz w:val="22"/>
          <w:szCs w:val="22"/>
        </w:rPr>
        <w:t>Match the correct date for each event described below. Use two dates twice.</w:t>
      </w:r>
    </w:p>
    <w:p w:rsidR="00B143A3" w:rsidRPr="00A67E23" w:rsidRDefault="00B143A3" w:rsidP="00B143A3">
      <w:pPr>
        <w:autoSpaceDE w:val="0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1</w:t>
      </w:r>
      <w:proofErr w:type="gramEnd"/>
      <w:r>
        <w:rPr>
          <w:sz w:val="22"/>
          <w:szCs w:val="22"/>
        </w:rPr>
        <w:t>. The Glenn</w:t>
      </w:r>
      <w:r>
        <w:rPr>
          <w:sz w:val="22"/>
          <w:szCs w:val="22"/>
        </w:rPr>
        <w:noBreakHyphen/>
        <w:t>Fowler Expedition opened trade with the Western Tribes.</w:t>
      </w:r>
      <w:r>
        <w:rPr>
          <w:sz w:val="22"/>
          <w:szCs w:val="22"/>
        </w:rPr>
        <w:tab/>
        <w:t>A. 1682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2</w:t>
      </w:r>
      <w:proofErr w:type="gramEnd"/>
      <w:r>
        <w:rPr>
          <w:sz w:val="22"/>
          <w:szCs w:val="22"/>
        </w:rPr>
        <w:t>. Louisiana came under Spanish rule.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1763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3</w:t>
      </w:r>
      <w:proofErr w:type="gramEnd"/>
      <w:r>
        <w:rPr>
          <w:sz w:val="22"/>
          <w:szCs w:val="22"/>
        </w:rPr>
        <w:t>. George Sibley discovered the Great Salt Plains.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1819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4</w:t>
      </w:r>
      <w:proofErr w:type="gramEnd"/>
      <w:r>
        <w:rPr>
          <w:sz w:val="22"/>
          <w:szCs w:val="22"/>
        </w:rPr>
        <w:t>. Louisiana was purchased by the United States.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1803 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5</w:t>
      </w:r>
      <w:proofErr w:type="gramEnd"/>
      <w:r>
        <w:rPr>
          <w:sz w:val="22"/>
          <w:szCs w:val="22"/>
        </w:rPr>
        <w:t>. The Adams</w:t>
      </w:r>
      <w:r>
        <w:rPr>
          <w:sz w:val="22"/>
          <w:szCs w:val="22"/>
        </w:rPr>
        <w:noBreakHyphen/>
        <w:t>Onis Treaty was signed.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E. 1806 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6</w:t>
      </w:r>
      <w:proofErr w:type="gramEnd"/>
      <w:r>
        <w:rPr>
          <w:sz w:val="22"/>
          <w:szCs w:val="22"/>
        </w:rPr>
        <w:t>. LaSalle claimed Oklahoma for France.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1811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7</w:t>
      </w:r>
      <w:proofErr w:type="gramEnd"/>
      <w:r>
        <w:rPr>
          <w:sz w:val="22"/>
          <w:szCs w:val="22"/>
        </w:rPr>
        <w:t xml:space="preserve">. Wilkinson and Pike Expedition set out to explore Louisiana,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1817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including</w:t>
      </w:r>
      <w:proofErr w:type="gramEnd"/>
      <w:r>
        <w:rPr>
          <w:sz w:val="22"/>
          <w:szCs w:val="22"/>
        </w:rPr>
        <w:t xml:space="preserve"> Oklahoma.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1821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8</w:t>
      </w:r>
      <w:proofErr w:type="gramEnd"/>
      <w:r>
        <w:rPr>
          <w:sz w:val="22"/>
          <w:szCs w:val="22"/>
        </w:rPr>
        <w:t>. Major Stephen H. Long built Fort Smith, the first fort in the area.</w:t>
      </w:r>
      <w:r>
        <w:rPr>
          <w:sz w:val="22"/>
          <w:szCs w:val="22"/>
        </w:rPr>
        <w:tab/>
      </w:r>
    </w:p>
    <w:p w:rsidR="00B143A3" w:rsidRDefault="00B143A3" w:rsidP="00B143A3">
      <w:pPr>
        <w:autoSpaceDE w:val="0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_____  </w:t>
      </w:r>
      <w:r>
        <w:rPr>
          <w:sz w:val="22"/>
          <w:szCs w:val="22"/>
        </w:rPr>
        <w:tab/>
        <w:t>9. U.S. divided Missouri Territory and created Arkansas Territory.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10</w:t>
      </w:r>
      <w:proofErr w:type="gramEnd"/>
      <w:r>
        <w:rPr>
          <w:sz w:val="22"/>
          <w:szCs w:val="22"/>
        </w:rPr>
        <w:t>. Chouteau set up a trading post near Salina in the Three Forks area.</w:t>
      </w:r>
    </w:p>
    <w:p w:rsidR="00B143A3" w:rsidRDefault="00B143A3" w:rsidP="00B143A3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IV. COMPLETE. </w:t>
      </w:r>
      <w:r>
        <w:rPr>
          <w:color w:val="000000"/>
          <w:sz w:val="22"/>
          <w:szCs w:val="22"/>
        </w:rPr>
        <w:t>Write the word or words in the blanks that best complete each statement.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1. Western tribes exchanged _________________ with explorers for various other items.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2. Frontier forts created a ____________</w:t>
      </w:r>
      <w:proofErr w:type="gramStart"/>
      <w:r>
        <w:rPr>
          <w:sz w:val="22"/>
          <w:szCs w:val="22"/>
        </w:rPr>
        <w:t>_  of</w:t>
      </w:r>
      <w:proofErr w:type="gramEnd"/>
      <w:r>
        <w:rPr>
          <w:sz w:val="22"/>
          <w:szCs w:val="22"/>
        </w:rPr>
        <w:t xml:space="preserve"> defense.</w:t>
      </w:r>
    </w:p>
    <w:p w:rsidR="00B143A3" w:rsidRDefault="00B143A3" w:rsidP="00B143A3">
      <w:pPr>
        <w:autoSpaceDE w:val="0"/>
        <w:spacing w:line="360" w:lineRule="auto"/>
      </w:pPr>
      <w:r>
        <w:rPr>
          <w:sz w:val="22"/>
          <w:szCs w:val="22"/>
        </w:rPr>
        <w:tab/>
        <w:t>3. In 1800, Americans worried that the French would close the port of __________________.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4. The ruler of France who sold Louisiana to the United States was ____________________.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5. The Pike</w:t>
      </w:r>
      <w:r>
        <w:rPr>
          <w:sz w:val="22"/>
          <w:szCs w:val="22"/>
        </w:rPr>
        <w:noBreakHyphen/>
        <w:t>Wilkinson Expedition was to follow the __________________ River to its source.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6. The French and Indian Wars lasted for ________ years.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7. __________________ led an expedition to the edge of Oklahoma where he was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turned</w:t>
      </w:r>
      <w:proofErr w:type="gramEnd"/>
      <w:r>
        <w:rPr>
          <w:sz w:val="22"/>
          <w:szCs w:val="22"/>
        </w:rPr>
        <w:t xml:space="preserve"> back by Spanish soldiers.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8. On his second expedition, Major Long sent _____________________ to explore the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Arkansas River.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9. A _____________________ is land owned by the government that is not yet a state.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10. Ft. Smith was located near the mouth of the ______________________ River.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11. The first fort in the West was Fort ________________.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12. ____________________’s expedition was instrumental in opening trade with Western tribes.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13. Colonel Glenn’s trading post was located at ______________________________.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14. Osage chiefs showed the Great Salt Plains to _____________________________.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15. _______________ Lewis and _______________ Clark explored the Louisiana Territory.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16. ________________________ protested the sale of Louisiana to the United States.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17. The first American governor of the Louisiana Territory was___________________________.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18. As the territories divided and changed, the area now known as Oklahoma was included in the </w:t>
      </w:r>
      <w:r>
        <w:rPr>
          <w:sz w:val="22"/>
          <w:szCs w:val="22"/>
        </w:rPr>
        <w:tab/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territories</w:t>
      </w:r>
      <w:proofErr w:type="gramEnd"/>
      <w:r>
        <w:rPr>
          <w:sz w:val="22"/>
          <w:szCs w:val="22"/>
        </w:rPr>
        <w:t xml:space="preserve"> of </w:t>
      </w:r>
      <w:r>
        <w:rPr>
          <w:rFonts w:ascii="AGaramond-Regular" w:hAnsi="AGaramond-Regular" w:cs="AGaramond-Regular"/>
          <w:sz w:val="22"/>
          <w:szCs w:val="22"/>
        </w:rPr>
        <w:t>_____</w:t>
      </w:r>
      <w:r>
        <w:rPr>
          <w:sz w:val="22"/>
          <w:szCs w:val="22"/>
        </w:rPr>
        <w:t>________</w:t>
      </w:r>
      <w:r>
        <w:rPr>
          <w:rFonts w:ascii="AGaramond-Regular" w:hAnsi="AGaramond-Regular" w:cs="AGaramond-Regular"/>
          <w:sz w:val="22"/>
          <w:szCs w:val="22"/>
        </w:rPr>
        <w:t>___, ___</w:t>
      </w:r>
      <w:r>
        <w:rPr>
          <w:sz w:val="22"/>
          <w:szCs w:val="22"/>
        </w:rPr>
        <w:t>________</w:t>
      </w:r>
      <w:r>
        <w:rPr>
          <w:rFonts w:ascii="AGaramond-Regular" w:hAnsi="AGaramond-Regular" w:cs="AGaramond-Regular"/>
          <w:sz w:val="22"/>
          <w:szCs w:val="22"/>
        </w:rPr>
        <w:t>___, and _____</w:t>
      </w:r>
      <w:r>
        <w:rPr>
          <w:sz w:val="22"/>
          <w:szCs w:val="22"/>
        </w:rPr>
        <w:t>________</w:t>
      </w:r>
      <w:r>
        <w:rPr>
          <w:rFonts w:ascii="AGaramond-Regular" w:hAnsi="AGaramond-Regular" w:cs="AGaramond-Regular"/>
          <w:sz w:val="22"/>
          <w:szCs w:val="22"/>
        </w:rPr>
        <w:t>_</w:t>
      </w:r>
      <w:r>
        <w:rPr>
          <w:rFonts w:ascii="AGaramond-Regular" w:hAnsi="AGaramond-Regular" w:cs="AGaramond-Regular"/>
          <w:sz w:val="20"/>
          <w:szCs w:val="20"/>
        </w:rPr>
        <w:t xml:space="preserve">__. </w:t>
      </w:r>
      <w:r>
        <w:rPr>
          <w:rFonts w:ascii="AGaramond-Regular" w:hAnsi="AGaramond-Regular" w:cs="AGaramond-Regular"/>
          <w:sz w:val="20"/>
          <w:szCs w:val="20"/>
        </w:rPr>
        <w:tab/>
      </w:r>
      <w:r>
        <w:rPr>
          <w:rFonts w:ascii="AGaramond-Regular" w:hAnsi="AGaramond-Regular" w:cs="AGaramond-Regular"/>
          <w:sz w:val="20"/>
          <w:szCs w:val="20"/>
        </w:rPr>
        <w:tab/>
        <w:t xml:space="preserve"> </w:t>
      </w:r>
      <w:r w:rsidRPr="00A016D6">
        <w:rPr>
          <w:rFonts w:ascii="AGaramond-Regular" w:hAnsi="AGaramond-Regular" w:cs="AGaramond-Regular"/>
          <w:i/>
          <w:sz w:val="20"/>
          <w:szCs w:val="20"/>
        </w:rPr>
        <w:t>(</w:t>
      </w:r>
      <w:proofErr w:type="gramStart"/>
      <w:r w:rsidRPr="00A016D6">
        <w:rPr>
          <w:rFonts w:ascii="AGaramond-Regular" w:hAnsi="AGaramond-Regular" w:cs="AGaramond-Regular"/>
          <w:i/>
          <w:sz w:val="20"/>
          <w:szCs w:val="20"/>
        </w:rPr>
        <w:t>continued</w:t>
      </w:r>
      <w:proofErr w:type="gramEnd"/>
      <w:r w:rsidRPr="00A016D6">
        <w:rPr>
          <w:rFonts w:ascii="AGaramond-Regular" w:hAnsi="AGaramond-Regular" w:cs="AGaramond-Regular"/>
          <w:i/>
          <w:sz w:val="20"/>
          <w:szCs w:val="20"/>
        </w:rPr>
        <w:t>)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19. Spain gave up all claims to Florida and Oregon as a result of the _______________________Treaty.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20. As a result of that treaty, the United States gave up claims to _____________________.</w:t>
      </w:r>
    </w:p>
    <w:p w:rsidR="00B143A3" w:rsidRDefault="00B143A3" w:rsidP="00B143A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21. The first roads were constructed to connect the ________________________________.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MATCHING. </w:t>
      </w:r>
      <w:r>
        <w:rPr>
          <w:sz w:val="22"/>
          <w:szCs w:val="22"/>
        </w:rPr>
        <w:t>Match the name to the description.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A. Washington Irving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First settlers in Oklahoma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___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B. William Henry Harrison</w:t>
      </w:r>
      <w:r>
        <w:rPr>
          <w:sz w:val="22"/>
          <w:szCs w:val="22"/>
        </w:rPr>
        <w:tab/>
        <w:t>2. Member of a famous trading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___</w:t>
      </w:r>
    </w:p>
    <w:p w:rsidR="00B143A3" w:rsidRDefault="00B143A3" w:rsidP="00B143A3">
      <w:pPr>
        <w:autoSpaceDE w:val="0"/>
        <w:spacing w:line="260" w:lineRule="atLeast"/>
        <w:ind w:left="-30"/>
        <w:rPr>
          <w:sz w:val="22"/>
          <w:szCs w:val="22"/>
        </w:rPr>
      </w:pPr>
      <w:r>
        <w:rPr>
          <w:sz w:val="22"/>
          <w:szCs w:val="22"/>
        </w:rPr>
        <w:t>C. William Clark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Governor of Indiana Territory and later President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___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D. Auguste Chouteau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 A famous literary visitor to the “log palace”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 ___</w:t>
      </w:r>
    </w:p>
    <w:p w:rsidR="00B143A3" w:rsidRDefault="00B143A3" w:rsidP="00B143A3">
      <w:p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E. traders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 A famous explorer who governed Missouri Territory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 _</w:t>
      </w:r>
      <w:r>
        <w:rPr>
          <w:sz w:val="22"/>
          <w:szCs w:val="22"/>
          <w:u w:val="single"/>
        </w:rPr>
        <w:t>__</w:t>
      </w:r>
    </w:p>
    <w:p w:rsidR="00B143A3" w:rsidRDefault="00B143A3" w:rsidP="00B143A3">
      <w:bookmarkStart w:id="0" w:name="_GoBack"/>
      <w:bookmarkEnd w:id="0"/>
    </w:p>
    <w:sectPr w:rsidR="00B143A3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3D30ED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2015-09-30T17:54:00Z</dcterms:created>
  <dcterms:modified xsi:type="dcterms:W3CDTF">2015-09-30T17:55:00Z</dcterms:modified>
</cp:coreProperties>
</file>