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B9" w:rsidRDefault="00681FB9" w:rsidP="00681FB9">
      <w:pPr>
        <w:autoSpaceDE w:val="0"/>
        <w:autoSpaceDN w:val="0"/>
        <w:adjustRightInd w:val="0"/>
        <w:spacing w:line="26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Chapter 6  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WHAT EFFECT DID THE CIVIL WAR AND RECONSTRUCTION HAVE ON INDIANS?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 w:rsidRPr="00A46C90">
        <w:rPr>
          <w:b/>
          <w:sz w:val="22"/>
          <w:szCs w:val="22"/>
        </w:rPr>
        <w:t xml:space="preserve">I. </w:t>
      </w:r>
      <w:r>
        <w:rPr>
          <w:b/>
          <w:sz w:val="22"/>
          <w:szCs w:val="22"/>
        </w:rPr>
        <w:t>DEFINE VOCABULARY</w:t>
      </w:r>
      <w:r>
        <w:rPr>
          <w:sz w:val="22"/>
          <w:szCs w:val="22"/>
        </w:rPr>
        <w:t>. Write a short definition of each word below.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1. supplement __________________________</w:t>
      </w:r>
      <w:r>
        <w:rPr>
          <w:sz w:val="22"/>
          <w:szCs w:val="22"/>
        </w:rPr>
        <w:tab/>
        <w:t xml:space="preserve"> 6. defected ____________________________________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2. plantation __________________________</w:t>
      </w:r>
      <w:r>
        <w:rPr>
          <w:sz w:val="22"/>
          <w:szCs w:val="22"/>
        </w:rPr>
        <w:tab/>
        <w:t xml:space="preserve"> 7. reconstruction _______________________________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3. dragoon ____________________________</w:t>
      </w:r>
      <w:r>
        <w:rPr>
          <w:sz w:val="22"/>
          <w:szCs w:val="22"/>
        </w:rPr>
        <w:tab/>
        <w:t xml:space="preserve"> 8. subsidize ___________________________________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4. blockade ___________________________</w:t>
      </w:r>
      <w:r>
        <w:rPr>
          <w:sz w:val="22"/>
          <w:szCs w:val="22"/>
        </w:rPr>
        <w:tab/>
        <w:t xml:space="preserve"> 9. freedmen  </w:t>
      </w:r>
      <w:r>
        <w:rPr>
          <w:sz w:val="20"/>
        </w:rPr>
        <w:t>____________________________________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5. abolition ___________________________</w:t>
      </w:r>
      <w:r>
        <w:rPr>
          <w:sz w:val="22"/>
          <w:szCs w:val="22"/>
        </w:rPr>
        <w:tab/>
        <w:t>10. overseer</w:t>
      </w:r>
      <w:r>
        <w:rPr>
          <w:sz w:val="20"/>
        </w:rPr>
        <w:t>______________________________________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>11. alignment ____________________________________________________________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>12. “Golden Years” ____</w:t>
      </w:r>
      <w:r>
        <w:rPr>
          <w:sz w:val="20"/>
        </w:rPr>
        <w:t>_________________________________________________________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II. COMPLETE. </w:t>
      </w:r>
      <w:r>
        <w:rPr>
          <w:sz w:val="22"/>
          <w:szCs w:val="22"/>
        </w:rPr>
        <w:t>Fill in the blanks below with the correct word or words.</w:t>
      </w:r>
    </w:p>
    <w:p w:rsidR="00681FB9" w:rsidRDefault="00681FB9" w:rsidP="00681FB9">
      <w:pPr>
        <w:autoSpaceDE w:val="0"/>
        <w:autoSpaceDN w:val="0"/>
        <w:adjustRightInd w:val="0"/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1. By 1860, Indian schools were paid for by ___________________ and _____________________.</w:t>
      </w:r>
    </w:p>
    <w:p w:rsidR="00681FB9" w:rsidRDefault="00681FB9" w:rsidP="00681FB9">
      <w:pPr>
        <w:autoSpaceDE w:val="0"/>
        <w:autoSpaceDN w:val="0"/>
        <w:adjustRightInd w:val="0"/>
        <w:spacing w:line="48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2. In farming, by 1860, four of the five nations developed _________________________________.</w:t>
      </w:r>
    </w:p>
    <w:p w:rsidR="00681FB9" w:rsidRDefault="00681FB9" w:rsidP="00681FB9">
      <w:pPr>
        <w:autoSpaceDE w:val="0"/>
        <w:autoSpaceDN w:val="0"/>
        <w:adjustRightInd w:val="0"/>
        <w:spacing w:line="48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3. Some Indians owned slaves, but most were farmers who lived in __________________________.</w:t>
      </w:r>
    </w:p>
    <w:p w:rsidR="00681FB9" w:rsidRDefault="00681FB9" w:rsidP="00681FB9">
      <w:pPr>
        <w:autoSpaceDE w:val="0"/>
        <w:autoSpaceDN w:val="0"/>
        <w:adjustRightInd w:val="0"/>
        <w:spacing w:line="48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4. The only Union state bordering Oklahoma was ________________________.</w:t>
      </w:r>
    </w:p>
    <w:p w:rsidR="00681FB9" w:rsidRDefault="00681FB9" w:rsidP="00681FB9">
      <w:pPr>
        <w:autoSpaceDE w:val="0"/>
        <w:autoSpaceDN w:val="0"/>
        <w:adjustRightInd w:val="0"/>
        <w:spacing w:line="48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5. Most tribal agents favored the side of the ________________________________________________.</w:t>
      </w:r>
    </w:p>
    <w:p w:rsidR="00681FB9" w:rsidRDefault="00681FB9" w:rsidP="00681FB9">
      <w:pPr>
        <w:autoSpaceDE w:val="0"/>
        <w:autoSpaceDN w:val="0"/>
        <w:adjustRightInd w:val="0"/>
        <w:spacing w:line="48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6. The first battle of the Civil War in Indian Territory was the Battle of __________________________.</w:t>
      </w:r>
    </w:p>
    <w:p w:rsidR="00681FB9" w:rsidRDefault="00681FB9" w:rsidP="00681FB9">
      <w:pPr>
        <w:autoSpaceDE w:val="0"/>
        <w:autoSpaceDN w:val="0"/>
        <w:adjustRightInd w:val="0"/>
        <w:spacing w:line="48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7.  A turning point for the war in Indian Territory was the Battle of _____________________________.</w:t>
      </w:r>
    </w:p>
    <w:p w:rsidR="00681FB9" w:rsidRDefault="00681FB9" w:rsidP="00681FB9">
      <w:pPr>
        <w:autoSpaceDE w:val="0"/>
        <w:autoSpaceDN w:val="0"/>
        <w:adjustRightInd w:val="0"/>
        <w:spacing w:line="48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8. The Confederacy looked at Indian Territory as a supply source for grain, meat, and ________________</w:t>
      </w:r>
    </w:p>
    <w:p w:rsidR="00681FB9" w:rsidRDefault="00681FB9" w:rsidP="00681FB9">
      <w:pPr>
        <w:autoSpaceDE w:val="0"/>
        <w:autoSpaceDN w:val="0"/>
        <w:adjustRightInd w:val="0"/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9. Plains tribes who refused to sign alliance agreements with the South were the ____________________, ________________________, and ______________________.</w:t>
      </w:r>
    </w:p>
    <w:p w:rsidR="00681FB9" w:rsidRDefault="00681FB9" w:rsidP="00681FB9">
      <w:pPr>
        <w:autoSpaceDE w:val="0"/>
        <w:autoSpaceDN w:val="0"/>
        <w:adjustRightInd w:val="0"/>
        <w:spacing w:line="48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10. Some tribes tried to stay neutral, but all Five Civilized Tribes signed treaties with ________________.</w:t>
      </w:r>
    </w:p>
    <w:p w:rsidR="00681FB9" w:rsidRDefault="00681FB9" w:rsidP="00681FB9">
      <w:pPr>
        <w:autoSpaceDE w:val="0"/>
        <w:autoSpaceDN w:val="0"/>
        <w:adjustRightInd w:val="0"/>
        <w:spacing w:line="48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11. Still, four of the Five Civilized Tribes supplied warriors to the ____________________ during the war.</w:t>
      </w:r>
    </w:p>
    <w:p w:rsidR="00681FB9" w:rsidRDefault="00681FB9" w:rsidP="00681FB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CC490A">
        <w:rPr>
          <w:b/>
          <w:color w:val="000000"/>
          <w:sz w:val="22"/>
          <w:szCs w:val="22"/>
        </w:rPr>
        <w:lastRenderedPageBreak/>
        <w:t>III. MATCH DATES</w:t>
      </w:r>
      <w:r>
        <w:rPr>
          <w:color w:val="000000"/>
          <w:sz w:val="22"/>
          <w:szCs w:val="22"/>
        </w:rPr>
        <w:t>. Match the date to the event.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 ____ 1. The Battle of Cabin Creek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April, 1861</w:t>
      </w:r>
      <w:r>
        <w:rPr>
          <w:sz w:val="22"/>
          <w:szCs w:val="22"/>
        </w:rPr>
        <w:tab/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 _____ 2. Last Confederate general surrendered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November 19, 1861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 ____ 3. Civil War began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July 17, 1863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 ____ 4. General Robert E. Lee surrendered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April, 1865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  5. The Battle of Honey Springs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E. June 23, 1865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_____6. The Battle of Round Mountain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 January, 1866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_____7. The Federal Government and the Five Civilized Tribes</w:t>
      </w:r>
      <w:r w:rsidRPr="0036074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G. September, 1864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signed Reconstruction treaties in Washington</w:t>
      </w:r>
      <w:r>
        <w:rPr>
          <w:sz w:val="22"/>
          <w:szCs w:val="22"/>
        </w:rPr>
        <w:tab/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 w:rsidRPr="00CC490A">
        <w:rPr>
          <w:b/>
          <w:sz w:val="22"/>
          <w:szCs w:val="22"/>
        </w:rPr>
        <w:t>IV. MATCH NAMES AND DESCRIPTIONS</w:t>
      </w:r>
      <w:r>
        <w:rPr>
          <w:sz w:val="22"/>
          <w:szCs w:val="22"/>
        </w:rPr>
        <w:t xml:space="preserve">. One letter will be left over. 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 _____ 1. Last chief of the Five Civilized Tribes to sign a treaty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Seminoles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the South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Creeks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 _____2. The last Confederate general to surrender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Choctaws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 _____3. A Creek leader who led tribal neutrals and Union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 sympathizers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Cherokees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_____4. The only tribe to treat slaves as freedmen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E. Chickasaws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_____5. The only tribe that didn’t adopt slaves into the tribe after the war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 John Ross of Cherokees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_____6. The only tribe to remain completely loyal to the South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G. Five Civilized Tribes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 7. Leaders of this tribe who were the first to make official contact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H. Opothleyahola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  with the Union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I. Stand Watie</w:t>
      </w:r>
    </w:p>
    <w:p w:rsidR="00681FB9" w:rsidRDefault="00681FB9" w:rsidP="00681FB9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____8. After the war, they ceded half of Indian Territory to the U.S.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143A3" w:rsidRDefault="00B143A3" w:rsidP="00B143A3">
      <w:pPr>
        <w:rPr>
          <w:sz w:val="20"/>
          <w:szCs w:val="20"/>
        </w:rPr>
      </w:pPr>
    </w:p>
    <w:p w:rsidR="00681FB9" w:rsidRDefault="00681FB9" w:rsidP="00B143A3">
      <w:pPr>
        <w:rPr>
          <w:sz w:val="20"/>
          <w:szCs w:val="20"/>
        </w:rPr>
      </w:pPr>
    </w:p>
    <w:p w:rsidR="00681FB9" w:rsidRPr="0043710C" w:rsidRDefault="00681FB9" w:rsidP="00B143A3">
      <w:pPr>
        <w:rPr>
          <w:sz w:val="20"/>
          <w:szCs w:val="20"/>
        </w:rPr>
      </w:pPr>
      <w:bookmarkStart w:id="0" w:name="_GoBack"/>
      <w:bookmarkEnd w:id="0"/>
    </w:p>
    <w:sectPr w:rsidR="00681FB9" w:rsidRPr="0043710C" w:rsidSect="00B1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25A9"/>
    <w:multiLevelType w:val="hybridMultilevel"/>
    <w:tmpl w:val="309AF29A"/>
    <w:lvl w:ilvl="0" w:tplc="630C2C34">
      <w:start w:val="3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 w15:restartNumberingAfterBreak="0">
    <w:nsid w:val="480F3480"/>
    <w:multiLevelType w:val="multilevel"/>
    <w:tmpl w:val="7F4C2118"/>
    <w:lvl w:ilvl="0">
      <w:start w:val="3"/>
      <w:numFmt w:val="upperLetter"/>
      <w:lvlText w:val="%1."/>
      <w:lvlJc w:val="left"/>
      <w:pPr>
        <w:tabs>
          <w:tab w:val="num" w:pos="9900"/>
        </w:tabs>
        <w:ind w:left="99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620"/>
        </w:tabs>
        <w:ind w:left="106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1340"/>
        </w:tabs>
        <w:ind w:left="113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12060"/>
        </w:tabs>
        <w:ind w:left="120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12780"/>
        </w:tabs>
        <w:ind w:left="127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13500"/>
        </w:tabs>
        <w:ind w:left="135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14220"/>
        </w:tabs>
        <w:ind w:left="142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14940"/>
        </w:tabs>
        <w:ind w:left="149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15660"/>
        </w:tabs>
        <w:ind w:left="156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A3"/>
    <w:rsid w:val="000501F5"/>
    <w:rsid w:val="003D30ED"/>
    <w:rsid w:val="0043710C"/>
    <w:rsid w:val="0044119F"/>
    <w:rsid w:val="00470478"/>
    <w:rsid w:val="004768AD"/>
    <w:rsid w:val="00531853"/>
    <w:rsid w:val="00681FB9"/>
    <w:rsid w:val="00733479"/>
    <w:rsid w:val="00A938DB"/>
    <w:rsid w:val="00B050FC"/>
    <w:rsid w:val="00B143A3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FEE1906-DC95-470E-BB6B-3466C2F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A3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A3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43A3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customStyle="1" w:styleId="notranslate">
    <w:name w:val="notranslate"/>
    <w:basedOn w:val="DefaultParagraphFont"/>
    <w:rsid w:val="00A938DB"/>
  </w:style>
  <w:style w:type="paragraph" w:customStyle="1" w:styleId="normal0">
    <w:name w:val="normal"/>
    <w:basedOn w:val="Normal"/>
    <w:rsid w:val="00A938D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rmalchar">
    <w:name w:val="normal__char"/>
    <w:basedOn w:val="DefaultParagraphFont"/>
    <w:rsid w:val="00A938DB"/>
  </w:style>
  <w:style w:type="character" w:customStyle="1" w:styleId="apple-converted-space">
    <w:name w:val="apple-converted-space"/>
    <w:basedOn w:val="DefaultParagraphFont"/>
    <w:rsid w:val="00A938DB"/>
  </w:style>
  <w:style w:type="paragraph" w:styleId="BodyText3">
    <w:name w:val="Body Text 3"/>
    <w:basedOn w:val="Normal"/>
    <w:link w:val="BodyText3Char"/>
    <w:uiPriority w:val="99"/>
    <w:unhideWhenUsed/>
    <w:rsid w:val="000501F5"/>
    <w:rPr>
      <w:i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0501F5"/>
    <w:rPr>
      <w:rFonts w:ascii="Times New Roman" w:eastAsia="Arial Unicode MS" w:hAnsi="Times New Roman" w:cs="Times New Roman"/>
      <w:i/>
      <w:kern w:val="1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1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119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ody0020text00203">
    <w:name w:val="body_0020text_00203"/>
    <w:basedOn w:val="Normal"/>
    <w:rsid w:val="0053185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paragraph" w:customStyle="1" w:styleId="body0020text0020indent">
    <w:name w:val="body_0020text_0020indent"/>
    <w:basedOn w:val="Normal"/>
    <w:rsid w:val="0043710C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8582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85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2015-09-30T18:43:00Z</dcterms:created>
  <dcterms:modified xsi:type="dcterms:W3CDTF">2015-09-30T18:43:00Z</dcterms:modified>
</cp:coreProperties>
</file>